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68CB" w:rsidRDefault="008B68CB" w:rsidP="008B68CB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Impeachment resources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B68CB" w:rsidRDefault="008B68CB" w:rsidP="008B68CB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B68CB" w:rsidRDefault="008B68CB" w:rsidP="008B68CB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Books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B68CB" w:rsidRDefault="008B68CB" w:rsidP="008B68CB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Impeachment: A Citizen’s Guide, Cass R.</w:t>
      </w:r>
      <w:r>
        <w:rPr>
          <w:rStyle w:val="apple-converted-space"/>
          <w:rFonts w:ascii="Calibri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>Sunstein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B68CB" w:rsidRDefault="008B68CB" w:rsidP="008B68CB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Impeachment: A Handbook, New Edition, Charles L. Black, Jr.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B68CB" w:rsidRDefault="008B68CB" w:rsidP="008B68CB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Impeachment: An American History, John Meacham, Timothy Naftali, Peter Baker, &amp; Jeffrey A. Engel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B68CB" w:rsidRDefault="008B68CB" w:rsidP="008B68CB">
      <w:pPr>
        <w:pStyle w:val="paragraph"/>
        <w:spacing w:before="0" w:beforeAutospacing="0" w:after="0" w:afterAutospacing="0"/>
        <w:ind w:left="36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B68CB" w:rsidRDefault="008B68CB" w:rsidP="008B68CB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Online Resources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B68CB" w:rsidRDefault="008B68CB" w:rsidP="008B68CB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Impeachment Inquiry: Latest Updates for Students (PBS</w:t>
      </w:r>
      <w:r>
        <w:rPr>
          <w:rStyle w:val="apple-converted-space"/>
          <w:rFonts w:ascii="Calibri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>Newshour</w:t>
      </w:r>
      <w:r>
        <w:rPr>
          <w:rStyle w:val="apple-converted-space"/>
          <w:rFonts w:ascii="Calibri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>Extra) -</w:t>
      </w:r>
      <w:r>
        <w:rPr>
          <w:rStyle w:val="apple-converted-space"/>
          <w:rFonts w:ascii="Calibri" w:hAnsi="Calibri" w:cs="Calibri"/>
          <w:sz w:val="22"/>
          <w:szCs w:val="22"/>
        </w:rPr>
        <w:t> </w:t>
      </w:r>
      <w:hyperlink r:id="rId5" w:tgtFrame="_blank" w:history="1">
        <w:r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https://www.pbs.org/newshour/extra/daily-videos/impeachment-inquiry-how-to-examine-the-issue-with-your-students/</w:t>
        </w:r>
      </w:hyperlink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B68CB" w:rsidRDefault="008B68CB" w:rsidP="008B68CB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The Presidential Impeachment Process (infographic) -</w:t>
      </w:r>
      <w:r>
        <w:rPr>
          <w:rStyle w:val="apple-converted-space"/>
          <w:rFonts w:ascii="Calibri" w:hAnsi="Calibri" w:cs="Calibri"/>
          <w:sz w:val="22"/>
          <w:szCs w:val="22"/>
        </w:rPr>
        <w:t> </w:t>
      </w:r>
      <w:hyperlink r:id="rId6" w:tgtFrame="_blank" w:history="1">
        <w:r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https://creately.com/blog/presidential-impeachment-process/</w:t>
        </w:r>
      </w:hyperlink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8B68CB" w:rsidRDefault="008B68CB" w:rsidP="008B68CB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Impeachment (History, Art, &amp; Archives, United States House of Representatives)</w:t>
      </w:r>
      <w:r>
        <w:rPr>
          <w:rStyle w:val="apple-converted-space"/>
          <w:rFonts w:ascii="Calibri" w:hAnsi="Calibri" w:cs="Calibri"/>
          <w:sz w:val="22"/>
          <w:szCs w:val="22"/>
        </w:rPr>
        <w:t> </w:t>
      </w:r>
      <w:r>
        <w:rPr>
          <w:rStyle w:val="normaltextrun"/>
          <w:rFonts w:ascii="Calibri" w:hAnsi="Calibri" w:cs="Calibri"/>
          <w:sz w:val="22"/>
          <w:szCs w:val="22"/>
        </w:rPr>
        <w:t>-</w:t>
      </w:r>
      <w:r>
        <w:rPr>
          <w:rStyle w:val="apple-converted-space"/>
          <w:rFonts w:ascii="Calibri" w:hAnsi="Calibri" w:cs="Calibri"/>
          <w:sz w:val="22"/>
          <w:szCs w:val="22"/>
        </w:rPr>
        <w:t> </w:t>
      </w:r>
      <w:hyperlink r:id="rId7" w:tgtFrame="_blank" w:history="1">
        <w:r>
          <w:rPr>
            <w:rStyle w:val="normaltextrun"/>
            <w:rFonts w:ascii="Calibri" w:hAnsi="Calibri" w:cs="Calibri"/>
            <w:color w:val="0000FF"/>
            <w:sz w:val="22"/>
            <w:szCs w:val="22"/>
            <w:u w:val="single"/>
          </w:rPr>
          <w:t>https://history.house.gov/Institution/Origins-Development/Impeachment/</w:t>
        </w:r>
      </w:hyperlink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381CDE" w:rsidRDefault="008B68CB">
      <w:bookmarkStart w:id="0" w:name="_GoBack"/>
      <w:bookmarkEnd w:id="0"/>
    </w:p>
    <w:sectPr w:rsidR="00381CDE" w:rsidSect="00902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A128E"/>
    <w:multiLevelType w:val="multilevel"/>
    <w:tmpl w:val="EFDE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2E621B"/>
    <w:multiLevelType w:val="multilevel"/>
    <w:tmpl w:val="CB42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89740BC"/>
    <w:multiLevelType w:val="multilevel"/>
    <w:tmpl w:val="35DC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E614476"/>
    <w:multiLevelType w:val="multilevel"/>
    <w:tmpl w:val="4A2AB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8CB"/>
    <w:rsid w:val="00484478"/>
    <w:rsid w:val="008B68CB"/>
    <w:rsid w:val="0090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30914AD2-61B4-1E42-83F7-26DF639D6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8B68C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8B68CB"/>
  </w:style>
  <w:style w:type="character" w:customStyle="1" w:styleId="eop">
    <w:name w:val="eop"/>
    <w:basedOn w:val="DefaultParagraphFont"/>
    <w:rsid w:val="008B68CB"/>
  </w:style>
  <w:style w:type="character" w:customStyle="1" w:styleId="apple-converted-space">
    <w:name w:val="apple-converted-space"/>
    <w:basedOn w:val="DefaultParagraphFont"/>
    <w:rsid w:val="008B6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14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istory.house.gov/Institution/Origins-Development/Impeachmen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reately.com/blog/presidential-impeachment-process/" TargetMode="External"/><Relationship Id="rId5" Type="http://schemas.openxmlformats.org/officeDocument/2006/relationships/hyperlink" Target="https://www.pbs.org/newshour/extra/daily-videos/impeachment-inquiry-how-to-examine-the-issue-with-your-student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Lokie, Andrew P Jr</dc:creator>
  <cp:keywords/>
  <dc:description/>
  <cp:lastModifiedBy>Lokie, Andrew P Jr</cp:lastModifiedBy>
  <cp:revision>1</cp:revision>
  <dcterms:created xsi:type="dcterms:W3CDTF">2019-11-01T16:05:00Z</dcterms:created>
  <dcterms:modified xsi:type="dcterms:W3CDTF">2019-11-01T16:06:00Z</dcterms:modified>
</cp:coreProperties>
</file>